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BD7A6">
      <w:pPr>
        <w:pStyle w:val="9"/>
        <w:spacing w:before="120" w:after="120"/>
        <w:outlineLvl w:val="9"/>
        <w:rPr>
          <w:rFonts w:hint="eastAsia"/>
        </w:rPr>
      </w:pPr>
    </w:p>
    <w:p w14:paraId="13187B32">
      <w:pPr>
        <w:pStyle w:val="9"/>
        <w:spacing w:before="120" w:after="120"/>
        <w:outlineLvl w:val="9"/>
        <w:rPr>
          <w:rFonts w:hint="eastAsia"/>
        </w:rPr>
      </w:pPr>
      <w:bookmarkStart w:id="0" w:name="_GoBack"/>
      <w:bookmarkEnd w:id="0"/>
      <w:r>
        <w:rPr>
          <w:rFonts w:hint="eastAsia"/>
        </w:rPr>
        <w:t>《农田灌溉物联网控制装置技术要求（征求意见稿）》意见反馈表</w:t>
      </w:r>
    </w:p>
    <w:p w14:paraId="1E4BFDFA">
      <w:pPr>
        <w:rPr>
          <w:rFonts w:hint="eastAsia"/>
        </w:rPr>
      </w:pPr>
    </w:p>
    <w:p w14:paraId="4942445B">
      <w:pPr>
        <w:jc w:val="left"/>
        <w:rPr>
          <w:rFonts w:hint="eastAsia" w:eastAsia="宋体"/>
          <w:lang w:eastAsia="zh-CN"/>
        </w:rPr>
      </w:pPr>
      <w:r>
        <w:rPr>
          <w:rFonts w:hint="eastAsia" w:ascii="东文宋体" w:hAnsi="东文宋体" w:eastAsia="东文宋体" w:cs="东文宋体"/>
          <w:lang w:eastAsia="zh-CN"/>
        </w:rPr>
        <w:t>●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也可在标准文本用修订模式修改反馈。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62"/>
        <w:gridCol w:w="4200"/>
        <w:gridCol w:w="2100"/>
      </w:tblGrid>
      <w:tr w14:paraId="40EE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6" w:type="dxa"/>
            <w:gridSpan w:val="4"/>
            <w:vAlign w:val="center"/>
          </w:tcPr>
          <w:p w14:paraId="106D01E9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标准修改意见</w:t>
            </w:r>
          </w:p>
        </w:tc>
      </w:tr>
      <w:tr w14:paraId="677E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2B192674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2062" w:type="dxa"/>
            <w:tcBorders>
              <w:bottom w:val="single" w:color="auto" w:sz="4" w:space="0"/>
            </w:tcBorders>
            <w:vAlign w:val="center"/>
          </w:tcPr>
          <w:p w14:paraId="7EE4F3A6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标准章(条)编号</w:t>
            </w:r>
          </w:p>
        </w:tc>
        <w:tc>
          <w:tcPr>
            <w:tcW w:w="4200" w:type="dxa"/>
            <w:tcBorders>
              <w:bottom w:val="single" w:color="auto" w:sz="4" w:space="0"/>
            </w:tcBorders>
            <w:vAlign w:val="center"/>
          </w:tcPr>
          <w:p w14:paraId="30641A6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vAlign w:val="center"/>
          </w:tcPr>
          <w:p w14:paraId="0B556E89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 w14:paraId="7DA1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FABD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AA44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C43BB">
            <w:pPr>
              <w:pStyle w:val="2"/>
              <w:jc w:val="left"/>
              <w:outlineLvl w:val="0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0F28E9">
            <w:pPr>
              <w:jc w:val="left"/>
              <w:rPr>
                <w:rFonts w:ascii="楷体_GB2312" w:eastAsia="楷体_GB2312"/>
              </w:rPr>
            </w:pPr>
          </w:p>
        </w:tc>
      </w:tr>
      <w:tr w14:paraId="2DAF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0E369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007F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4E0D1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58B89D">
            <w:pPr>
              <w:jc w:val="left"/>
              <w:rPr>
                <w:rFonts w:ascii="楷体_GB2312" w:eastAsia="楷体_GB2312"/>
              </w:rPr>
            </w:pPr>
          </w:p>
        </w:tc>
      </w:tr>
      <w:tr w14:paraId="71E0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C2CEE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87365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CDF68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361E9">
            <w:pPr>
              <w:jc w:val="left"/>
              <w:rPr>
                <w:rFonts w:ascii="楷体_GB2312" w:eastAsia="楷体_GB2312"/>
              </w:rPr>
            </w:pPr>
          </w:p>
        </w:tc>
      </w:tr>
      <w:tr w14:paraId="093A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43B11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DD3A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CFFF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5461D9">
            <w:pPr>
              <w:jc w:val="left"/>
              <w:rPr>
                <w:rFonts w:ascii="楷体_GB2312" w:eastAsia="楷体_GB2312"/>
              </w:rPr>
            </w:pPr>
          </w:p>
        </w:tc>
      </w:tr>
      <w:tr w14:paraId="0485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449235">
            <w:pPr>
              <w:jc w:val="center"/>
              <w:rPr>
                <w:rFonts w:ascii="楷体_GB2312" w:eastAsia="楷体_GB2312"/>
              </w:rPr>
            </w:pPr>
          </w:p>
          <w:p w14:paraId="23A9C53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FF66C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17E3E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8EBA15">
            <w:pPr>
              <w:jc w:val="left"/>
              <w:rPr>
                <w:rFonts w:ascii="楷体_GB2312" w:eastAsia="楷体_GB2312"/>
              </w:rPr>
            </w:pPr>
          </w:p>
        </w:tc>
      </w:tr>
      <w:tr w14:paraId="0E94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4741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D536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A5DCAD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0FBB60">
            <w:pPr>
              <w:jc w:val="left"/>
              <w:rPr>
                <w:rFonts w:ascii="楷体_GB2312" w:eastAsia="楷体_GB2312"/>
              </w:rPr>
            </w:pPr>
          </w:p>
        </w:tc>
      </w:tr>
      <w:tr w14:paraId="0EA6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4BC48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F504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786AF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AC9393">
            <w:pPr>
              <w:jc w:val="left"/>
              <w:rPr>
                <w:rFonts w:ascii="楷体_GB2312" w:eastAsia="楷体_GB2312"/>
              </w:rPr>
            </w:pPr>
          </w:p>
        </w:tc>
      </w:tr>
      <w:tr w14:paraId="6FA6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B7C2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5A45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1E3290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6C0FC">
            <w:pPr>
              <w:jc w:val="left"/>
              <w:rPr>
                <w:rFonts w:ascii="楷体_GB2312" w:eastAsia="楷体_GB2312"/>
              </w:rPr>
            </w:pPr>
          </w:p>
        </w:tc>
      </w:tr>
      <w:tr w14:paraId="2CF4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73CF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B4A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820167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C9F37">
            <w:pPr>
              <w:jc w:val="left"/>
              <w:rPr>
                <w:rFonts w:ascii="楷体_GB2312" w:eastAsia="楷体_GB2312"/>
              </w:rPr>
            </w:pPr>
          </w:p>
        </w:tc>
      </w:tr>
      <w:tr w14:paraId="46C3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D4EEF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E097D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D83E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9C6F9">
            <w:pPr>
              <w:jc w:val="left"/>
              <w:rPr>
                <w:rFonts w:ascii="楷体_GB2312" w:eastAsia="楷体_GB2312"/>
              </w:rPr>
            </w:pPr>
          </w:p>
        </w:tc>
      </w:tr>
      <w:tr w14:paraId="3C0F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D19F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F32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4759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FB63C">
            <w:pPr>
              <w:jc w:val="left"/>
              <w:rPr>
                <w:rFonts w:ascii="楷体_GB2312" w:eastAsia="楷体_GB2312"/>
              </w:rPr>
            </w:pPr>
          </w:p>
        </w:tc>
      </w:tr>
      <w:tr w14:paraId="251A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48251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C2A9F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FFF3D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ABAB9">
            <w:pPr>
              <w:jc w:val="left"/>
              <w:rPr>
                <w:rFonts w:ascii="楷体_GB2312" w:eastAsia="楷体_GB2312"/>
              </w:rPr>
            </w:pPr>
          </w:p>
        </w:tc>
      </w:tr>
    </w:tbl>
    <w:p w14:paraId="223DC1DA">
      <w:pPr>
        <w:jc w:val="left"/>
        <w:rPr>
          <w:rFonts w:hint="eastAsia" w:ascii="楷体_GB2312" w:eastAsia="楷体_GB2312"/>
          <w:sz w:val="28"/>
          <w:lang w:eastAsia="zh-CN"/>
        </w:rPr>
      </w:pPr>
    </w:p>
    <w:p w14:paraId="54BEE7FD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联系方式（选填，方便起草组沟通联系）</w:t>
      </w:r>
    </w:p>
    <w:p w14:paraId="67EE8DBA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姓</w:t>
      </w:r>
      <w:r>
        <w:rPr>
          <w:rFonts w:hint="eastAsia" w:ascii="楷体_GB2312" w:eastAsia="楷体_GB2312"/>
          <w:sz w:val="28"/>
          <w:lang w:val="en-US" w:eastAsia="zh-CN"/>
        </w:rPr>
        <w:t xml:space="preserve">    </w:t>
      </w:r>
      <w:r>
        <w:rPr>
          <w:rFonts w:hint="eastAsia" w:ascii="楷体_GB2312" w:eastAsia="楷体_GB2312"/>
          <w:sz w:val="28"/>
          <w:lang w:eastAsia="zh-CN"/>
        </w:rPr>
        <w:t>名：</w:t>
      </w:r>
    </w:p>
    <w:p w14:paraId="0BEA2AE3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联系方式：</w:t>
      </w:r>
    </w:p>
    <w:sectPr>
      <w:pgSz w:w="11906" w:h="16838"/>
      <w:pgMar w:top="1134" w:right="1361" w:bottom="1134" w:left="1361" w:header="851" w:footer="992" w:gutter="0"/>
      <w:pgNumType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hrut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lM2YwNGM2NTQ1YWM4ZWFlYmExYjBhODhkNmVjNjEifQ=="/>
  </w:docVars>
  <w:rsids>
    <w:rsidRoot w:val="00A6111A"/>
    <w:rsid w:val="00032D6E"/>
    <w:rsid w:val="001002CF"/>
    <w:rsid w:val="001E13BF"/>
    <w:rsid w:val="002A5F20"/>
    <w:rsid w:val="002D02A0"/>
    <w:rsid w:val="002F35E6"/>
    <w:rsid w:val="00367266"/>
    <w:rsid w:val="003C2A01"/>
    <w:rsid w:val="004D75BC"/>
    <w:rsid w:val="005E12E5"/>
    <w:rsid w:val="00653578"/>
    <w:rsid w:val="00712522"/>
    <w:rsid w:val="00781067"/>
    <w:rsid w:val="007A096D"/>
    <w:rsid w:val="007C4E22"/>
    <w:rsid w:val="0081675D"/>
    <w:rsid w:val="00841174"/>
    <w:rsid w:val="008E1C7D"/>
    <w:rsid w:val="00925720"/>
    <w:rsid w:val="00A34482"/>
    <w:rsid w:val="00A6111A"/>
    <w:rsid w:val="00B00600"/>
    <w:rsid w:val="00B5300E"/>
    <w:rsid w:val="00BB3E58"/>
    <w:rsid w:val="00C00400"/>
    <w:rsid w:val="00C9440C"/>
    <w:rsid w:val="00DA0E01"/>
    <w:rsid w:val="00E91299"/>
    <w:rsid w:val="00F11EDA"/>
    <w:rsid w:val="0D081339"/>
    <w:rsid w:val="0DDD33D3"/>
    <w:rsid w:val="14CC1ED6"/>
    <w:rsid w:val="3C436BFE"/>
    <w:rsid w:val="3FD892B9"/>
    <w:rsid w:val="58FB5EE3"/>
    <w:rsid w:val="6207226C"/>
    <w:rsid w:val="6BFA93A9"/>
    <w:rsid w:val="6EBDD2B9"/>
    <w:rsid w:val="79467A2E"/>
    <w:rsid w:val="7CCF635F"/>
    <w:rsid w:val="8DF79F08"/>
    <w:rsid w:val="DE7FAAE1"/>
    <w:rsid w:val="DE96B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rPr>
      <w:rFonts w:ascii="宋体" w:hAnsi="Courier New"/>
      <w:sz w:val="17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10">
    <w:name w:val="纯文本 字符"/>
    <w:basedOn w:val="6"/>
    <w:link w:val="2"/>
    <w:autoRedefine/>
    <w:qFormat/>
    <w:uiPriority w:val="0"/>
    <w:rPr>
      <w:rFonts w:ascii="宋体" w:hAnsi="Courier New" w:eastAsia="宋体" w:cs="Times New Roman"/>
      <w:sz w:val="17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39</Words>
  <Characters>223</Characters>
  <Lines>1</Lines>
  <Paragraphs>1</Paragraphs>
  <TotalTime>0</TotalTime>
  <ScaleCrop>false</ScaleCrop>
  <LinksUpToDate>false</LinksUpToDate>
  <CharactersWithSpaces>261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2024-10-18T17:18:00Z</dcterms:created>
  <dc:creator>Jiang Yifan</dc:creator>
  <cp:lastModifiedBy>TianJY</cp:lastModifiedBy>
  <cp:lastPrinted>2025-12-12T10:49:00Z</cp:lastPrinted>
  <dcterms:modified xsi:type="dcterms:W3CDTF">2026-03-20T11:26:46Z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9287683528C88DEBB92AAA693DF58FAA_43</vt:lpwstr>
  </property>
</Properties>
</file>